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95" w:rsidRDefault="000E224A" w:rsidP="00E95751">
      <w:pPr>
        <w:rPr>
          <w:b/>
        </w:rPr>
      </w:pPr>
      <w:r>
        <w:rPr>
          <w:b/>
          <w:noProof/>
          <w:sz w:val="36"/>
          <w:szCs w:val="36"/>
          <w:lang w:eastAsia="sv-SE"/>
        </w:rPr>
        <w:drawing>
          <wp:inline distT="0" distB="0" distL="0" distR="0" wp14:anchorId="75B1DA47" wp14:editId="430FD5C5">
            <wp:extent cx="904875" cy="1219200"/>
            <wp:effectExtent l="0" t="0" r="9525" b="0"/>
            <wp:docPr id="3" name="Bildobjekt 3" descr="C:\Users\user\Desktop\Anders14\Hästägareföreningen\lo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nders14\Hästägareföreningen\log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219200"/>
                    </a:xfrm>
                    <a:prstGeom prst="rect">
                      <a:avLst/>
                    </a:prstGeom>
                    <a:noFill/>
                    <a:ln>
                      <a:noFill/>
                    </a:ln>
                  </pic:spPr>
                </pic:pic>
              </a:graphicData>
            </a:graphic>
          </wp:inline>
        </w:drawing>
      </w:r>
      <w:r>
        <w:rPr>
          <w:b/>
          <w:sz w:val="36"/>
          <w:szCs w:val="36"/>
        </w:rPr>
        <w:t xml:space="preserve">          </w:t>
      </w:r>
      <w:r w:rsidRPr="000E224A">
        <w:rPr>
          <w:b/>
          <w:sz w:val="52"/>
          <w:szCs w:val="52"/>
        </w:rPr>
        <w:t>VERKSAMHETSBERÄTTELSE</w:t>
      </w:r>
      <w:r w:rsidR="00E95751">
        <w:rPr>
          <w:b/>
          <w:sz w:val="52"/>
          <w:szCs w:val="52"/>
        </w:rPr>
        <w:br/>
        <w:t xml:space="preserve">         </w:t>
      </w:r>
      <w:r w:rsidR="00F17295">
        <w:rPr>
          <w:b/>
        </w:rPr>
        <w:t>Styrel</w:t>
      </w:r>
      <w:r w:rsidR="00D82293">
        <w:rPr>
          <w:b/>
        </w:rPr>
        <w:t>sen får för verksamhetsåret 202</w:t>
      </w:r>
      <w:r w:rsidR="00FA57FB">
        <w:rPr>
          <w:b/>
        </w:rPr>
        <w:t>2</w:t>
      </w:r>
      <w:r w:rsidR="00F17295">
        <w:rPr>
          <w:b/>
        </w:rPr>
        <w:t xml:space="preserve"> avge följande berättelse.</w:t>
      </w:r>
    </w:p>
    <w:p w:rsidR="00F17295" w:rsidRPr="001073B4" w:rsidRDefault="009069D2" w:rsidP="00E95751">
      <w:r>
        <w:t>Styrelsens sammansättning efter årsmötet 202</w:t>
      </w:r>
      <w:r w:rsidR="00FA57FB">
        <w:t>2</w:t>
      </w:r>
      <w:r w:rsidR="00E95751">
        <w:t>:</w:t>
      </w:r>
    </w:p>
    <w:p w:rsidR="00F17295" w:rsidRPr="001073B4" w:rsidRDefault="00F17295" w:rsidP="00F17295">
      <w:r w:rsidRPr="001073B4">
        <w:t>Anders Holmqvist (ordf.)</w:t>
      </w:r>
      <w:r w:rsidRPr="001073B4">
        <w:tab/>
      </w:r>
      <w:r w:rsidRPr="001073B4">
        <w:tab/>
      </w:r>
      <w:r w:rsidRPr="001073B4">
        <w:tab/>
      </w:r>
      <w:r w:rsidR="00B81865">
        <w:t>Lena Karlsson</w:t>
      </w:r>
      <w:r w:rsidR="00E95751">
        <w:br/>
      </w:r>
      <w:r w:rsidRPr="001073B4">
        <w:t>Lars Andersson (v. ordf.)</w:t>
      </w:r>
      <w:r w:rsidRPr="001073B4">
        <w:tab/>
      </w:r>
      <w:r w:rsidRPr="001073B4">
        <w:tab/>
      </w:r>
      <w:r w:rsidRPr="001073B4">
        <w:tab/>
      </w:r>
      <w:r w:rsidR="00B81865">
        <w:t>Magnus Nilsson</w:t>
      </w:r>
      <w:r w:rsidR="00E95751">
        <w:br/>
      </w:r>
      <w:r w:rsidR="00B81865">
        <w:t>Maria Holm</w:t>
      </w:r>
      <w:r w:rsidRPr="001073B4">
        <w:t xml:space="preserve"> (sekr.)</w:t>
      </w:r>
      <w:r w:rsidR="00747ABB" w:rsidRPr="001073B4">
        <w:tab/>
      </w:r>
      <w:r w:rsidR="00747ABB" w:rsidRPr="001073B4">
        <w:tab/>
      </w:r>
      <w:r w:rsidR="00747ABB" w:rsidRPr="001073B4">
        <w:tab/>
        <w:t>Anders Nordström</w:t>
      </w:r>
      <w:r w:rsidR="00E95751">
        <w:br/>
      </w:r>
      <w:r w:rsidRPr="001073B4">
        <w:t>Stig Fröding (kassör)</w:t>
      </w:r>
      <w:r w:rsidR="00747ABB" w:rsidRPr="001073B4">
        <w:tab/>
      </w:r>
      <w:r w:rsidR="00747ABB" w:rsidRPr="001073B4">
        <w:tab/>
      </w:r>
      <w:r w:rsidR="00747ABB" w:rsidRPr="001073B4">
        <w:tab/>
      </w:r>
      <w:r w:rsidR="001A26C4">
        <w:t>Ann-Louise Wernby</w:t>
      </w:r>
      <w:r w:rsidR="00E95751">
        <w:br/>
      </w:r>
      <w:r w:rsidR="00C31A87">
        <w:t>Kjell Johansson</w:t>
      </w:r>
      <w:r w:rsidR="00747ABB" w:rsidRPr="001073B4">
        <w:tab/>
      </w:r>
      <w:r w:rsidR="00747ABB" w:rsidRPr="001073B4">
        <w:tab/>
      </w:r>
      <w:r w:rsidR="001A26C4">
        <w:tab/>
        <w:t>Henrietta Wirola</w:t>
      </w:r>
    </w:p>
    <w:p w:rsidR="00F17295" w:rsidRPr="001073B4" w:rsidRDefault="008E023B" w:rsidP="00F17295">
      <w:r w:rsidRPr="001073B4">
        <w:t>St</w:t>
      </w:r>
      <w:r w:rsidR="00B81865">
        <w:t>y</w:t>
      </w:r>
      <w:r w:rsidR="00C31A87">
        <w:t>relsen har under året haft</w:t>
      </w:r>
      <w:r w:rsidR="00F17295" w:rsidRPr="001073B4">
        <w:t xml:space="preserve"> </w:t>
      </w:r>
      <w:r w:rsidR="009872AC">
        <w:t>fem</w:t>
      </w:r>
      <w:r w:rsidR="003C42A3">
        <w:t xml:space="preserve"> </w:t>
      </w:r>
      <w:r w:rsidR="00F17295" w:rsidRPr="001073B4">
        <w:t>protokollförda möten, samt telefonkontakter.</w:t>
      </w:r>
    </w:p>
    <w:p w:rsidR="009069D2" w:rsidRDefault="009872AC" w:rsidP="00F17295">
      <w:r>
        <w:t>Å</w:t>
      </w:r>
      <w:r w:rsidR="002C4301" w:rsidRPr="001073B4">
        <w:t>rsmötet avhö</w:t>
      </w:r>
      <w:r w:rsidR="006C233C" w:rsidRPr="001073B4">
        <w:t xml:space="preserve">lls </w:t>
      </w:r>
      <w:r>
        <w:t>28 april 2022</w:t>
      </w:r>
      <w:r w:rsidR="001A26C4">
        <w:t xml:space="preserve">, </w:t>
      </w:r>
      <w:r w:rsidR="009069D2">
        <w:t xml:space="preserve">med deltagande av </w:t>
      </w:r>
      <w:r>
        <w:t xml:space="preserve">22 </w:t>
      </w:r>
      <w:r w:rsidR="009069D2">
        <w:t>medlemmar.</w:t>
      </w:r>
      <w:r w:rsidR="001A26C4">
        <w:t xml:space="preserve"> </w:t>
      </w:r>
      <w:r>
        <w:t>Ordförande för mötet var Lars Andersson.</w:t>
      </w:r>
    </w:p>
    <w:p w:rsidR="00486F33" w:rsidRPr="001073B4" w:rsidRDefault="009069D2" w:rsidP="00F17295">
      <w:r>
        <w:t>M</w:t>
      </w:r>
      <w:r w:rsidR="00486F33" w:rsidRPr="001073B4">
        <w:t xml:space="preserve">edlemsantalet var vid årsskiftet </w:t>
      </w:r>
      <w:r>
        <w:t>202</w:t>
      </w:r>
      <w:r w:rsidR="009872AC">
        <w:t xml:space="preserve">2/23 </w:t>
      </w:r>
      <w:r w:rsidR="00263AEF">
        <w:t>114</w:t>
      </w:r>
      <w:r w:rsidR="00BC2B57">
        <w:t xml:space="preserve"> </w:t>
      </w:r>
      <w:r w:rsidR="00486F33" w:rsidRPr="001073B4">
        <w:t>inklusive hedersmedlemmar.</w:t>
      </w:r>
    </w:p>
    <w:p w:rsidR="00486F33" w:rsidRPr="001073B4" w:rsidRDefault="00486F33" w:rsidP="00F17295">
      <w:r w:rsidRPr="001073B4">
        <w:t xml:space="preserve">Magnus Nilsson i Hästägareföreningens styrelse har även ingått i Färjestad Travsällskaps styrelse. Ordförande Anders Holmqvist har varit adjungerad till samtliga möten. </w:t>
      </w:r>
    </w:p>
    <w:p w:rsidR="008615D9" w:rsidRDefault="00263AEF" w:rsidP="00F17295">
      <w:r>
        <w:t>Vid</w:t>
      </w:r>
      <w:r w:rsidR="00C10051">
        <w:t xml:space="preserve"> </w:t>
      </w:r>
      <w:r w:rsidR="00F04AB1">
        <w:t>Travhästägarnas</w:t>
      </w:r>
      <w:r w:rsidR="00486F33" w:rsidRPr="001073B4">
        <w:t xml:space="preserve"> årsmöte</w:t>
      </w:r>
      <w:r w:rsidR="00C10051">
        <w:t xml:space="preserve"> </w:t>
      </w:r>
      <w:r w:rsidR="009872AC">
        <w:t>den 4 maj 2022</w:t>
      </w:r>
      <w:r w:rsidR="00486F33" w:rsidRPr="001073B4">
        <w:t xml:space="preserve"> var Färjestad Travhäst</w:t>
      </w:r>
      <w:r w:rsidR="008E7361">
        <w:t>ägareförening</w:t>
      </w:r>
      <w:r w:rsidR="00F04AB1">
        <w:t xml:space="preserve">s delegater </w:t>
      </w:r>
      <w:r w:rsidR="00C10051">
        <w:t xml:space="preserve">Ann-Louise Wernby och </w:t>
      </w:r>
      <w:r w:rsidR="009872AC">
        <w:t>Anders Holmqvist</w:t>
      </w:r>
      <w:r w:rsidR="00C10051">
        <w:t xml:space="preserve">. </w:t>
      </w:r>
      <w:r w:rsidR="008E7361">
        <w:t xml:space="preserve"> Andes Holmqvist rep</w:t>
      </w:r>
      <w:r w:rsidR="00C10051">
        <w:t>resenterade</w:t>
      </w:r>
      <w:r w:rsidR="009872AC">
        <w:t xml:space="preserve"> också</w:t>
      </w:r>
      <w:r w:rsidR="00C10051">
        <w:t xml:space="preserve"> valberedningen samt valdes till ordförande för mötet.</w:t>
      </w:r>
    </w:p>
    <w:p w:rsidR="00F034ED" w:rsidRDefault="00C10051" w:rsidP="00F17295">
      <w:r>
        <w:t>Under året har Lena Karlsson varit styrelsedamot och vice ordförande i vår centralorganisation Travhästägarna.</w:t>
      </w:r>
      <w:r w:rsidR="00B36D8A">
        <w:t xml:space="preserve"> </w:t>
      </w:r>
      <w:r w:rsidR="00F04AB1" w:rsidRPr="001073B4">
        <w:t>Anders Holmqvist har varit sammankallande i Travhästägarnas valberedning.</w:t>
      </w:r>
      <w:r w:rsidR="00665032">
        <w:br/>
      </w:r>
      <w:r w:rsidR="00F04AB1">
        <w:t xml:space="preserve"> </w:t>
      </w:r>
      <w:r w:rsidR="00163984" w:rsidRPr="001073B4">
        <w:t xml:space="preserve">Lars Andersson </w:t>
      </w:r>
      <w:r w:rsidR="001C49B5">
        <w:t xml:space="preserve">har </w:t>
      </w:r>
      <w:r w:rsidR="00163984" w:rsidRPr="001073B4">
        <w:t>varit revisor</w:t>
      </w:r>
      <w:r w:rsidR="00F04AB1">
        <w:t>suppleant.</w:t>
      </w:r>
      <w:r w:rsidR="00747ABB" w:rsidRPr="001073B4">
        <w:br/>
      </w:r>
      <w:r w:rsidR="00665032">
        <w:br/>
      </w:r>
      <w:r w:rsidR="009872AC">
        <w:t>Årets hästäg</w:t>
      </w:r>
      <w:r w:rsidR="00E93AD4">
        <w:t>a</w:t>
      </w:r>
      <w:r w:rsidR="009872AC">
        <w:t>redag genomfördes den 22 augu</w:t>
      </w:r>
      <w:r w:rsidR="00E93AD4">
        <w:t>sti. I BAS-stugan serverades kaffe och bullar till deltagande hästars ägare samt våra medlemmar, bullarna var skänkta av ICA Fanfaren. Loppsponsorer var McDonalds, Karlstad Metallisering AB, Tores El och Maskinservice AB, Ercomi, Värmdal och Traktorservice AB.</w:t>
      </w:r>
      <w:r w:rsidR="004922C6">
        <w:t xml:space="preserve"> </w:t>
      </w:r>
      <w:r w:rsidR="007C5348">
        <w:t>Färjestads Rid och Trav sponsrade priser till segrande hästs skötare i samtliga lopp.</w:t>
      </w:r>
      <w:r w:rsidR="00F034ED">
        <w:t xml:space="preserve"> </w:t>
      </w:r>
    </w:p>
    <w:p w:rsidR="00665032" w:rsidRDefault="004922C6" w:rsidP="00F17295">
      <w:r>
        <w:t>Segrare i Hästägarepokalen för varmblod blev Brambling, ägd av SRF Stable, körsven Örjan Kihlström, tränare Daniel Redén. Traditionsenligt medverkade Marja i Myrom som skänkt två tavlor och en bok till lotteriet. Vi genomförde också en tipspromenad med priser i form av en dag på Lökene för vuxna och i Travskolan för barn.</w:t>
      </w:r>
      <w:r w:rsidR="00BA2411">
        <w:t xml:space="preserve"> Dagens intervjuare var hockeylegendaren och travfantasten Gunnar Johansson. Hästägarekannan för kallblod kördes </w:t>
      </w:r>
      <w:r w:rsidR="0040191E">
        <w:t>söndagen den 27 november Segrade gjorde Åmålshästen Tors Spik, ägd av Tor O Mikalsen, som också tränar hästen. Körsven Örjan Kihlström.</w:t>
      </w:r>
    </w:p>
    <w:p w:rsidR="0040191E" w:rsidRDefault="0040191E" w:rsidP="00F17295"/>
    <w:p w:rsidR="0040191E" w:rsidRDefault="0040191E" w:rsidP="00F17295"/>
    <w:p w:rsidR="004922C6" w:rsidRDefault="004922C6" w:rsidP="00F17295">
      <w:r>
        <w:t>Ungdomsstipendiet till Olle Hanssons minne tilldelades Elin Lunde. Priset delades ut på Hästägaredagen, prisutdelare var Olles särbo</w:t>
      </w:r>
      <w:r w:rsidR="00263AEF">
        <w:t xml:space="preserve"> Eva Abrahamsson </w:t>
      </w:r>
      <w:r>
        <w:t>och Ponnytravsällskapets Julia Nilsson.</w:t>
      </w:r>
      <w:r w:rsidR="0040191E">
        <w:t xml:space="preserve"> Priset tilldelas ”en till Färjestadstravet hörande ungdom, engagerad inom ponnytravet, som visat god kamratanda och en vilja till utveckling i sitt utövande av travsporten”</w:t>
      </w:r>
      <w:r w:rsidR="00DE062C">
        <w:t>.</w:t>
      </w:r>
    </w:p>
    <w:p w:rsidR="00DE062C" w:rsidRPr="001073B4" w:rsidRDefault="00DE062C" w:rsidP="00F17295">
      <w:r>
        <w:t>Den tavla av sin stjärnhäst Fairland som Olle Hansson donerade till oss finns nu på Nordiska Travmuséet i Årjäng.</w:t>
      </w:r>
    </w:p>
    <w:p w:rsidR="00AB203B" w:rsidRDefault="00635FA2" w:rsidP="00F17295">
      <w:r>
        <w:t>Travhästägarnas</w:t>
      </w:r>
      <w:r w:rsidR="00AB203B">
        <w:t xml:space="preserve"> </w:t>
      </w:r>
      <w:r>
        <w:t xml:space="preserve">ordförandekonferens ägde </w:t>
      </w:r>
      <w:r w:rsidR="00AB203B">
        <w:t xml:space="preserve">rum </w:t>
      </w:r>
      <w:r w:rsidR="004922C6">
        <w:t xml:space="preserve">på Claes Sjöströms anläggning i </w:t>
      </w:r>
      <w:r w:rsidR="00BA2411">
        <w:t>Rimbo den 23-24 september</w:t>
      </w:r>
      <w:r>
        <w:t xml:space="preserve">, </w:t>
      </w:r>
      <w:r w:rsidR="00AB203B">
        <w:t xml:space="preserve">där vi representerades av Anders Holmqvist. </w:t>
      </w:r>
      <w:r w:rsidR="00BA2411">
        <w:t>På konferensen fastställdes Travhästägarnas verksamhetsplan för arbetsåret.</w:t>
      </w:r>
    </w:p>
    <w:p w:rsidR="007C5348" w:rsidRDefault="00AB203B" w:rsidP="00F17295">
      <w:r>
        <w:t>Häs</w:t>
      </w:r>
      <w:r w:rsidR="004B6E7B" w:rsidRPr="001073B4">
        <w:t xml:space="preserve">tägareföreningen sponsrade </w:t>
      </w:r>
      <w:r w:rsidR="00AB47D6">
        <w:t>Travskolan på Färjestad</w:t>
      </w:r>
      <w:r w:rsidR="004B6E7B" w:rsidRPr="001073B4">
        <w:t xml:space="preserve"> och Ponnyföreningen. </w:t>
      </w:r>
      <w:r w:rsidR="000549E6">
        <w:t xml:space="preserve"> </w:t>
      </w:r>
      <w:r w:rsidR="0040191E">
        <w:t>Vi sponsrade också ett lopp på Klarälvstravet tillsammans med B-tränarföreningen.</w:t>
      </w:r>
    </w:p>
    <w:p w:rsidR="004B6E7B" w:rsidRPr="001073B4" w:rsidRDefault="007C5348" w:rsidP="00F17295">
      <w:r w:rsidRPr="001073B4">
        <w:t xml:space="preserve"> </w:t>
      </w:r>
      <w:r w:rsidR="004B6E7B" w:rsidRPr="001073B4">
        <w:t>Under verksamhetsåret har föreningen</w:t>
      </w:r>
      <w:r w:rsidR="00E779D9">
        <w:t xml:space="preserve"> tillsammans med Färjestads Travsällskap</w:t>
      </w:r>
      <w:r w:rsidR="004B6E7B" w:rsidRPr="001073B4">
        <w:t xml:space="preserve"> utsett månadens hästägare</w:t>
      </w:r>
      <w:r w:rsidR="0044705B">
        <w:t xml:space="preserve"> bland banans hästägare</w:t>
      </w:r>
      <w:r w:rsidR="00C12292" w:rsidRPr="001073B4">
        <w:t>:</w:t>
      </w:r>
      <w:r w:rsidR="00E40BB1" w:rsidRPr="001073B4">
        <w:t xml:space="preserve"> </w:t>
      </w:r>
    </w:p>
    <w:p w:rsidR="006276DA" w:rsidRPr="001073B4" w:rsidRDefault="006276DA" w:rsidP="006276DA">
      <w:pPr>
        <w:autoSpaceDE w:val="0"/>
        <w:autoSpaceDN w:val="0"/>
        <w:adjustRightInd w:val="0"/>
        <w:spacing w:after="0" w:line="240" w:lineRule="auto"/>
        <w:rPr>
          <w:rFonts w:cs="MinionPro-Bold"/>
          <w:bCs/>
        </w:rPr>
      </w:pPr>
      <w:r w:rsidRPr="001073B4">
        <w:rPr>
          <w:rFonts w:cs="MinionPro-Bold"/>
          <w:b/>
          <w:bCs/>
        </w:rPr>
        <w:t>Januari</w:t>
      </w:r>
      <w:r w:rsidR="00E82ACA">
        <w:rPr>
          <w:rFonts w:cs="MinionPro-Bold"/>
          <w:b/>
          <w:bCs/>
        </w:rPr>
        <w:t xml:space="preserve">: </w:t>
      </w:r>
      <w:r w:rsidR="003B6998">
        <w:rPr>
          <w:rFonts w:cs="MinionPro-Bold"/>
          <w:bCs/>
        </w:rPr>
        <w:t xml:space="preserve">Stall </w:t>
      </w:r>
      <w:r w:rsidR="0040191E">
        <w:rPr>
          <w:rFonts w:cs="MinionPro-Bold"/>
          <w:bCs/>
        </w:rPr>
        <w:t>Kennys andelshästar 66</w:t>
      </w:r>
      <w:r w:rsidRPr="001073B4">
        <w:rPr>
          <w:rFonts w:cs="MinionPro-Regular"/>
        </w:rPr>
        <w:t xml:space="preserve"> </w:t>
      </w:r>
      <w:r w:rsidR="00C12292" w:rsidRPr="001073B4">
        <w:rPr>
          <w:rFonts w:cs="MinionPro-Regular"/>
        </w:rPr>
        <w:t xml:space="preserve"> </w:t>
      </w:r>
      <w:r w:rsidRPr="001073B4">
        <w:rPr>
          <w:rFonts w:cs="MinionPro-Bold"/>
          <w:b/>
          <w:bCs/>
        </w:rPr>
        <w:t>Februari</w:t>
      </w:r>
      <w:r w:rsidR="003B6998" w:rsidRPr="003B6998">
        <w:rPr>
          <w:rFonts w:cs="MinionPro-Bold"/>
          <w:bCs/>
        </w:rPr>
        <w:t xml:space="preserve">: </w:t>
      </w:r>
      <w:r w:rsidR="0040191E">
        <w:rPr>
          <w:rFonts w:cs="MinionPro-Bold"/>
          <w:bCs/>
        </w:rPr>
        <w:t>Joakim Nygård mfl hockeyspelare, Karlstad</w:t>
      </w:r>
    </w:p>
    <w:p w:rsidR="0044705B" w:rsidRDefault="00765B63" w:rsidP="0044705B">
      <w:pPr>
        <w:autoSpaceDE w:val="0"/>
        <w:autoSpaceDN w:val="0"/>
        <w:adjustRightInd w:val="0"/>
        <w:spacing w:after="0" w:line="240" w:lineRule="auto"/>
        <w:rPr>
          <w:rFonts w:cs="MinionPro-Regular"/>
        </w:rPr>
      </w:pPr>
      <w:r w:rsidRPr="001073B4">
        <w:rPr>
          <w:rFonts w:cs="MinionPro-Bold"/>
          <w:b/>
          <w:bCs/>
        </w:rPr>
        <w:t>Mars:</w:t>
      </w:r>
      <w:r w:rsidR="008E7361">
        <w:rPr>
          <w:rFonts w:cs="MinionPro-Bold"/>
          <w:bCs/>
        </w:rPr>
        <w:t xml:space="preserve"> </w:t>
      </w:r>
      <w:r w:rsidR="0040191E">
        <w:rPr>
          <w:rFonts w:cs="MinionPro-Bold"/>
          <w:bCs/>
        </w:rPr>
        <w:t>Onkel Invest OY, Finland</w:t>
      </w:r>
      <w:r w:rsidR="003B6998">
        <w:rPr>
          <w:rFonts w:cs="MinionPro-Bold"/>
          <w:bCs/>
        </w:rPr>
        <w:t xml:space="preserve"> </w:t>
      </w:r>
      <w:r w:rsidR="0044705B">
        <w:rPr>
          <w:rFonts w:cs="MinionPro-Regular"/>
        </w:rPr>
        <w:t xml:space="preserve"> </w:t>
      </w:r>
      <w:r w:rsidRPr="001073B4">
        <w:rPr>
          <w:rFonts w:cs="MinionPro-Bold"/>
          <w:b/>
          <w:bCs/>
        </w:rPr>
        <w:t>April</w:t>
      </w:r>
      <w:r w:rsidR="00E82ACA">
        <w:rPr>
          <w:rFonts w:cs="MinionPro-Bold"/>
          <w:b/>
          <w:bCs/>
        </w:rPr>
        <w:t>:</w:t>
      </w:r>
      <w:r w:rsidR="00407AE4">
        <w:rPr>
          <w:rFonts w:cs="MinionPro-Bold"/>
          <w:b/>
          <w:bCs/>
        </w:rPr>
        <w:t xml:space="preserve"> </w:t>
      </w:r>
      <w:r w:rsidR="0040191E">
        <w:rPr>
          <w:rFonts w:cs="MinionPro-Bold"/>
          <w:bCs/>
        </w:rPr>
        <w:t xml:space="preserve">Stall Arvidsson mfl </w:t>
      </w:r>
      <w:r w:rsidR="006276DA" w:rsidRPr="001073B4">
        <w:rPr>
          <w:rFonts w:cs="MinionPro-Bold"/>
          <w:b/>
          <w:bCs/>
        </w:rPr>
        <w:t>Maj:</w:t>
      </w:r>
      <w:r w:rsidR="003B6998">
        <w:rPr>
          <w:rFonts w:cs="MinionPro-Bold"/>
          <w:bCs/>
        </w:rPr>
        <w:t xml:space="preserve"> </w:t>
      </w:r>
      <w:r w:rsidR="001C374D">
        <w:rPr>
          <w:rFonts w:cs="MinionPro-Bold"/>
          <w:bCs/>
        </w:rPr>
        <w:t>(Lyddekulle KBGreta o Tore Thorgersen)</w:t>
      </w:r>
      <w:r w:rsidR="001C374D">
        <w:rPr>
          <w:rFonts w:cs="MinionPro-Regular"/>
        </w:rPr>
        <w:t>, Säffle</w:t>
      </w:r>
      <w:bookmarkStart w:id="0" w:name="_GoBack"/>
      <w:bookmarkEnd w:id="0"/>
      <w:r w:rsidR="00FA15B4">
        <w:rPr>
          <w:rFonts w:cs="MinionPro-Regular"/>
          <w:b/>
        </w:rPr>
        <w:t xml:space="preserve">Juni: </w:t>
      </w:r>
      <w:r w:rsidR="00FA381C">
        <w:rPr>
          <w:rFonts w:cs="MinionPro-Regular"/>
        </w:rPr>
        <w:t xml:space="preserve">Sten Nilsson, Ransäter </w:t>
      </w:r>
      <w:r w:rsidR="006276DA" w:rsidRPr="001073B4">
        <w:rPr>
          <w:rFonts w:cs="MinionPro-Regular"/>
          <w:b/>
        </w:rPr>
        <w:t>Juli:</w:t>
      </w:r>
      <w:r w:rsidR="003B6998">
        <w:rPr>
          <w:rFonts w:cs="MinionPro-Regular"/>
        </w:rPr>
        <w:t xml:space="preserve"> </w:t>
      </w:r>
      <w:r w:rsidR="00FA381C">
        <w:rPr>
          <w:rFonts w:cs="MinionPro-Regular"/>
        </w:rPr>
        <w:t>Lind Produktionsutveckling AB, Forshaga</w:t>
      </w:r>
      <w:r w:rsidR="003B6998">
        <w:rPr>
          <w:rFonts w:cs="MinionPro-Regular"/>
        </w:rPr>
        <w:t xml:space="preserve"> </w:t>
      </w:r>
      <w:r w:rsidR="00C12292" w:rsidRPr="001073B4">
        <w:rPr>
          <w:rFonts w:cs="MinionPro-Regular"/>
        </w:rPr>
        <w:t xml:space="preserve"> </w:t>
      </w:r>
      <w:r w:rsidR="006276DA" w:rsidRPr="001073B4">
        <w:rPr>
          <w:rFonts w:cs="MinionPro-Regular"/>
          <w:b/>
        </w:rPr>
        <w:t>Augusti:</w:t>
      </w:r>
      <w:r w:rsidR="00C12292" w:rsidRPr="001073B4">
        <w:rPr>
          <w:rFonts w:cs="MinionPro-Regular"/>
        </w:rPr>
        <w:t xml:space="preserve"> </w:t>
      </w:r>
      <w:r w:rsidR="00FA381C">
        <w:rPr>
          <w:rFonts w:cs="MinionPro-Regular"/>
        </w:rPr>
        <w:t>Jan Lyng, Norge</w:t>
      </w:r>
      <w:r w:rsidR="00C12292" w:rsidRPr="001073B4">
        <w:rPr>
          <w:rFonts w:cs="MinionPro-Regular"/>
        </w:rPr>
        <w:t xml:space="preserve"> </w:t>
      </w:r>
      <w:r w:rsidR="00C12292" w:rsidRPr="001073B4">
        <w:rPr>
          <w:rFonts w:cs="MinionPro-Regular"/>
          <w:b/>
        </w:rPr>
        <w:t>September</w:t>
      </w:r>
      <w:r w:rsidR="00FA381C">
        <w:rPr>
          <w:rFonts w:cs="MinionPro-Regular"/>
          <w:b/>
        </w:rPr>
        <w:t xml:space="preserve">: </w:t>
      </w:r>
      <w:r w:rsidR="00FA381C" w:rsidRPr="00FA381C">
        <w:rPr>
          <w:rFonts w:cs="MinionPro-Regular"/>
          <w:bCs/>
        </w:rPr>
        <w:t>På Stället KB, Stockholm</w:t>
      </w:r>
      <w:r w:rsidR="0044705B">
        <w:rPr>
          <w:rFonts w:cs="MinionPro-Regular"/>
        </w:rPr>
        <w:t xml:space="preserve">  </w:t>
      </w:r>
      <w:r w:rsidR="0044705B">
        <w:rPr>
          <w:rFonts w:cs="MinionPro-Regular"/>
          <w:b/>
        </w:rPr>
        <w:t xml:space="preserve">Oktober: </w:t>
      </w:r>
      <w:r w:rsidR="00FA381C">
        <w:rPr>
          <w:rFonts w:cs="MinionPro-Regular"/>
        </w:rPr>
        <w:t>Erik Berglöf AB, Karlstad</w:t>
      </w:r>
    </w:p>
    <w:p w:rsidR="003F7765" w:rsidRPr="00FA381C" w:rsidRDefault="00C12292" w:rsidP="0044705B">
      <w:pPr>
        <w:autoSpaceDE w:val="0"/>
        <w:autoSpaceDN w:val="0"/>
        <w:adjustRightInd w:val="0"/>
        <w:spacing w:after="0" w:line="240" w:lineRule="auto"/>
        <w:rPr>
          <w:rFonts w:cs="MinionPro-Regular"/>
          <w:bCs/>
        </w:rPr>
      </w:pPr>
      <w:r w:rsidRPr="001073B4">
        <w:rPr>
          <w:rFonts w:cs="MinionPro-Regular"/>
        </w:rPr>
        <w:t xml:space="preserve"> </w:t>
      </w:r>
      <w:r w:rsidRPr="001073B4">
        <w:rPr>
          <w:rFonts w:cs="MinionPro-Regular"/>
          <w:b/>
        </w:rPr>
        <w:t>November</w:t>
      </w:r>
      <w:r w:rsidR="00FA381C">
        <w:rPr>
          <w:rFonts w:cs="MinionPro-Regular"/>
          <w:b/>
        </w:rPr>
        <w:t xml:space="preserve">: </w:t>
      </w:r>
      <w:r w:rsidR="00FA381C">
        <w:rPr>
          <w:rFonts w:cs="MinionPro-Regular"/>
          <w:bCs/>
        </w:rPr>
        <w:t>P&amp;D Bronsman, Fjärås</w:t>
      </w:r>
      <w:r w:rsidR="0044705B">
        <w:rPr>
          <w:rFonts w:cs="MinionPro-Regular"/>
        </w:rPr>
        <w:t xml:space="preserve"> </w:t>
      </w:r>
      <w:r w:rsidRPr="001073B4">
        <w:rPr>
          <w:rFonts w:cs="MinionPro-Regular"/>
          <w:b/>
        </w:rPr>
        <w:t>December</w:t>
      </w:r>
      <w:r w:rsidR="00FA381C">
        <w:rPr>
          <w:rFonts w:cs="MinionPro-Regular"/>
          <w:b/>
        </w:rPr>
        <w:t xml:space="preserve">: </w:t>
      </w:r>
      <w:r w:rsidR="00FA381C">
        <w:rPr>
          <w:rFonts w:cs="MinionPro-Regular"/>
          <w:bCs/>
        </w:rPr>
        <w:t>Mikael Wikstrand mfl, Karlstad</w:t>
      </w:r>
    </w:p>
    <w:p w:rsidR="003F7765" w:rsidRDefault="003F7765" w:rsidP="0044705B">
      <w:pPr>
        <w:autoSpaceDE w:val="0"/>
        <w:autoSpaceDN w:val="0"/>
        <w:adjustRightInd w:val="0"/>
        <w:spacing w:after="0" w:line="240" w:lineRule="auto"/>
        <w:rPr>
          <w:rFonts w:cs="MinionPro-Regular"/>
        </w:rPr>
      </w:pPr>
      <w:r>
        <w:rPr>
          <w:rFonts w:cs="MinionPro-Regular"/>
        </w:rPr>
        <w:t>Se</w:t>
      </w:r>
      <w:r w:rsidR="0060136C">
        <w:rPr>
          <w:rFonts w:cs="MinionPro-Regular"/>
        </w:rPr>
        <w:t>grarna erhåller en vacker minnes</w:t>
      </w:r>
      <w:r>
        <w:rPr>
          <w:rFonts w:cs="MinionPro-Regular"/>
        </w:rPr>
        <w:t>statyett och ett presentkort på travrestaurangen.</w:t>
      </w:r>
    </w:p>
    <w:p w:rsidR="00FA15B4" w:rsidRDefault="00FA15B4" w:rsidP="0044705B">
      <w:pPr>
        <w:autoSpaceDE w:val="0"/>
        <w:autoSpaceDN w:val="0"/>
        <w:adjustRightInd w:val="0"/>
        <w:spacing w:after="0" w:line="240" w:lineRule="auto"/>
        <w:rPr>
          <w:rFonts w:cs="MinionPro-Regular"/>
        </w:rPr>
      </w:pPr>
    </w:p>
    <w:p w:rsidR="003B6998" w:rsidRPr="00F01722" w:rsidRDefault="00C12292" w:rsidP="003B6998">
      <w:pPr>
        <w:rPr>
          <w:sz w:val="24"/>
          <w:szCs w:val="24"/>
        </w:rPr>
      </w:pPr>
      <w:r w:rsidRPr="001073B4">
        <w:rPr>
          <w:rFonts w:cs="MinionPro-Regular"/>
        </w:rPr>
        <w:t xml:space="preserve"> </w:t>
      </w:r>
      <w:r w:rsidR="003B6998">
        <w:rPr>
          <w:b/>
        </w:rPr>
        <w:t>Årets hästägare 202</w:t>
      </w:r>
      <w:r w:rsidR="00263AEF">
        <w:rPr>
          <w:b/>
        </w:rPr>
        <w:t>2</w:t>
      </w:r>
      <w:r w:rsidR="00FA15B4">
        <w:t xml:space="preserve">: </w:t>
      </w:r>
      <w:r w:rsidR="00FA381C">
        <w:t>Håkan Arvidsson, Kil</w:t>
      </w:r>
      <w:r w:rsidR="00FA15B4">
        <w:t xml:space="preserve"> med följande motivering:</w:t>
      </w:r>
      <w:r w:rsidR="00FA15B4">
        <w:br/>
      </w:r>
      <w:r w:rsidR="00FA381C">
        <w:rPr>
          <w:sz w:val="24"/>
          <w:szCs w:val="24"/>
        </w:rPr>
        <w:t>”Att år efter år plocka fram framgångsrika avkommor ur det egna ledet imponerar. I stället för att sälja sina avkommor äger Håkan själv, ensam eller tillsammans med andra, hästarna när de tävlar. 2022 kröntes detta med stora framgångar för San Moteur, bland annat seger och nytt världsrekord i Jubileumspokalen på Solvalla”</w:t>
      </w:r>
    </w:p>
    <w:p w:rsidR="003F7765" w:rsidRDefault="006652EC" w:rsidP="00FA15B4">
      <w:r>
        <w:rPr>
          <w:b/>
        </w:rPr>
        <w:t>Kvartalshästen</w:t>
      </w:r>
      <w:r>
        <w:t xml:space="preserve"> i </w:t>
      </w:r>
      <w:r w:rsidR="003B6998">
        <w:t>samarbete med AGRIA</w:t>
      </w:r>
      <w:r w:rsidR="0060136C">
        <w:t>,</w:t>
      </w:r>
      <w:r w:rsidR="003B6998">
        <w:t xml:space="preserve"> som</w:t>
      </w:r>
      <w:r>
        <w:t xml:space="preserve"> tillfaller en av våra medlemmar ägd/delägd häst som gjort bra pres</w:t>
      </w:r>
      <w:r w:rsidR="00263AEF">
        <w:t>tat</w:t>
      </w:r>
      <w:r>
        <w:t>ioner, blev:</w:t>
      </w:r>
      <w:r w:rsidR="0060136C">
        <w:br/>
        <w:t>Kvartal 1:</w:t>
      </w:r>
      <w:r w:rsidR="00FA381C">
        <w:t xml:space="preserve"> Kitsune, </w:t>
      </w:r>
      <w:r w:rsidR="00792E33">
        <w:t>ä</w:t>
      </w:r>
      <w:r w:rsidR="00FA381C">
        <w:t>gare Stall Fla</w:t>
      </w:r>
      <w:r w:rsidR="008872E5">
        <w:t>c</w:t>
      </w:r>
      <w:r w:rsidR="00FA381C">
        <w:t>king och Berg AB</w:t>
      </w:r>
      <w:r w:rsidR="00FA381C">
        <w:br/>
      </w:r>
      <w:r w:rsidR="003F7765">
        <w:t xml:space="preserve">Kvartal 2: </w:t>
      </w:r>
      <w:r w:rsidR="00792E33">
        <w:t xml:space="preserve">San Moteur, ägare </w:t>
      </w:r>
      <w:r w:rsidR="008B2831">
        <w:t xml:space="preserve">Stall Arvidssons AB </w:t>
      </w:r>
      <w:r w:rsidR="00792E33">
        <w:t>mfl</w:t>
      </w:r>
      <w:r>
        <w:br/>
        <w:t>Kvartal 3:</w:t>
      </w:r>
      <w:r w:rsidR="00792E33">
        <w:t xml:space="preserve"> Eraja Jaam, ägare </w:t>
      </w:r>
      <w:r w:rsidR="008B2831">
        <w:t>Jonas Moberg mfl</w:t>
      </w:r>
      <w:r w:rsidR="00FA381C">
        <w:br/>
      </w:r>
      <w:r>
        <w:t xml:space="preserve"> Kvartal 4: </w:t>
      </w:r>
      <w:r w:rsidR="00792E33">
        <w:t xml:space="preserve">Diva Ravina, ägare </w:t>
      </w:r>
      <w:r w:rsidR="008B2831">
        <w:t xml:space="preserve">AB </w:t>
      </w:r>
      <w:r w:rsidR="00792E33">
        <w:t>Erik Berglöf</w:t>
      </w:r>
      <w:r w:rsidR="003F7765">
        <w:br/>
        <w:t xml:space="preserve">Hästarnas ägare </w:t>
      </w:r>
      <w:r w:rsidR="0060136C">
        <w:t>erhåller</w:t>
      </w:r>
      <w:r w:rsidR="003F7765">
        <w:t xml:space="preserve"> ett hederstäcke</w:t>
      </w:r>
      <w:r w:rsidR="00263AEF">
        <w:t xml:space="preserve"> skänkt av Agria.</w:t>
      </w:r>
    </w:p>
    <w:p w:rsidR="001073B4" w:rsidRDefault="007C7A55" w:rsidP="001073B4">
      <w:r w:rsidRPr="001073B4">
        <w:t>Hästägareföreningens medlemmar erhåller 15% rabatt på personligt inköp i travrestaurangen, Café Copiad och Stallmästar</w:t>
      </w:r>
      <w:r w:rsidR="00FA1F98" w:rsidRPr="001073B4">
        <w:t>gården/</w:t>
      </w:r>
      <w:r w:rsidR="007D2E04" w:rsidRPr="001073B4">
        <w:t>Copiad.</w:t>
      </w:r>
      <w:r w:rsidR="003F7765">
        <w:t xml:space="preserve"> </w:t>
      </w:r>
      <w:r w:rsidR="002F2685">
        <w:t>Våra medlemskort gäller också som entré till publikplats och stallbacke samtliga tävlingsdagar på Färjestadstravet.</w:t>
      </w:r>
      <w:r w:rsidR="00A76738">
        <w:br/>
      </w:r>
      <w:r w:rsidR="003F7765">
        <w:t>Genom T</w:t>
      </w:r>
      <w:r w:rsidR="007C5348">
        <w:t>ra</w:t>
      </w:r>
      <w:r w:rsidR="003F7765">
        <w:t xml:space="preserve">vhästägarna erhåller vi också fina rabatter på </w:t>
      </w:r>
      <w:r w:rsidR="00A76738">
        <w:t>Cirkle K (gäller företag), Best Western Hotel och Agria hästförsäkringar.</w:t>
      </w:r>
    </w:p>
    <w:p w:rsidR="007D2E04" w:rsidRPr="001073B4" w:rsidRDefault="00A76738" w:rsidP="00F17295">
      <w:r>
        <w:t>Vår hemsida har adress farjestadthf.se</w:t>
      </w:r>
      <w:r w:rsidR="0060136C">
        <w:br/>
        <w:t xml:space="preserve">Vi finns också på </w:t>
      </w:r>
      <w:r w:rsidR="008B2831">
        <w:t>F</w:t>
      </w:r>
      <w:r w:rsidR="0060136C">
        <w:t>acebook som Färjestad Travhästägareförening.</w:t>
      </w:r>
      <w:r w:rsidR="0060136C">
        <w:br/>
      </w:r>
      <w:r w:rsidR="002F2685">
        <w:lastRenderedPageBreak/>
        <w:br/>
      </w:r>
      <w:r w:rsidR="007D2E04" w:rsidRPr="001073B4">
        <w:t>Stort tack till Färjestadstravets personal för gott samarbete under året.</w:t>
      </w:r>
      <w:r w:rsidR="009964D6">
        <w:br/>
      </w:r>
      <w:r w:rsidR="007D2E04" w:rsidRPr="001073B4">
        <w:t>Styrelsen tackar sina medlemmar för det gångna verksamhetsåret.</w:t>
      </w:r>
    </w:p>
    <w:p w:rsidR="002F2685" w:rsidRDefault="002F2685" w:rsidP="00F17295">
      <w:r>
        <w:br/>
      </w:r>
    </w:p>
    <w:p w:rsidR="007D2E04" w:rsidRPr="001073B4" w:rsidRDefault="007D2E04" w:rsidP="00F17295">
      <w:r w:rsidRPr="001073B4">
        <w:t xml:space="preserve">Karlstad den </w:t>
      </w:r>
      <w:r w:rsidR="00394D34">
        <w:t>19 april 2023</w:t>
      </w:r>
    </w:p>
    <w:p w:rsidR="006652EC" w:rsidRDefault="006652EC" w:rsidP="00F17295"/>
    <w:p w:rsidR="006652EC" w:rsidRDefault="007D2E04" w:rsidP="00F17295">
      <w:r w:rsidRPr="001073B4">
        <w:t>Anders Holmqvist</w:t>
      </w:r>
      <w:r w:rsidRPr="001073B4">
        <w:tab/>
        <w:t>Lars Andersson</w:t>
      </w:r>
      <w:r w:rsidRPr="001073B4">
        <w:tab/>
      </w:r>
      <w:r w:rsidR="008E6E1B">
        <w:t>Maria Holm</w:t>
      </w:r>
      <w:r w:rsidR="00E95751">
        <w:br/>
      </w:r>
    </w:p>
    <w:p w:rsidR="006652EC" w:rsidRDefault="008E6E1B" w:rsidP="00F17295">
      <w:r>
        <w:t>Ann-Louise Wernby</w:t>
      </w:r>
      <w:r w:rsidR="0035341C" w:rsidRPr="001073B4">
        <w:t xml:space="preserve"> </w:t>
      </w:r>
      <w:r w:rsidR="0035341C">
        <w:tab/>
      </w:r>
      <w:r w:rsidR="007D2E04" w:rsidRPr="001073B4">
        <w:t>Stig Fröding</w:t>
      </w:r>
      <w:r w:rsidR="00E95751">
        <w:t xml:space="preserve">   </w:t>
      </w:r>
      <w:r w:rsidR="00FF25AE">
        <w:tab/>
        <w:t xml:space="preserve">    </w:t>
      </w:r>
      <w:r w:rsidR="00FF25AE">
        <w:tab/>
        <w:t>Kjell Johansson</w:t>
      </w:r>
      <w:r w:rsidR="0035341C">
        <w:br/>
      </w:r>
    </w:p>
    <w:p w:rsidR="006652EC" w:rsidRDefault="008E6E1B" w:rsidP="00F17295">
      <w:r>
        <w:t>Lena Karlsson</w:t>
      </w:r>
      <w:r w:rsidR="0035341C">
        <w:t xml:space="preserve"> </w:t>
      </w:r>
      <w:r w:rsidR="0035341C">
        <w:tab/>
      </w:r>
      <w:r w:rsidR="0035341C">
        <w:tab/>
      </w:r>
      <w:r w:rsidR="007D2E04" w:rsidRPr="001073B4">
        <w:t>Magnus Nilsson</w:t>
      </w:r>
      <w:r w:rsidR="0035341C">
        <w:tab/>
      </w:r>
      <w:r w:rsidR="0035341C" w:rsidRPr="0035341C">
        <w:t xml:space="preserve"> </w:t>
      </w:r>
      <w:r w:rsidR="0035341C" w:rsidRPr="001073B4">
        <w:t>Anders Nordström</w:t>
      </w:r>
      <w:r w:rsidR="00E95751">
        <w:br/>
      </w:r>
    </w:p>
    <w:p w:rsidR="007D2E04" w:rsidRPr="001073B4" w:rsidRDefault="00FA15B4" w:rsidP="00F17295">
      <w:r>
        <w:t>Henrietta Wirola</w:t>
      </w:r>
      <w:r w:rsidR="00E95751">
        <w:tab/>
      </w:r>
      <w:r w:rsidR="007D2E04" w:rsidRPr="001073B4">
        <w:tab/>
      </w:r>
      <w:r w:rsidR="007D2E04" w:rsidRPr="001073B4">
        <w:tab/>
      </w:r>
    </w:p>
    <w:sectPr w:rsidR="007D2E04" w:rsidRPr="00107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9D"/>
    <w:rsid w:val="000549E6"/>
    <w:rsid w:val="000E224A"/>
    <w:rsid w:val="001073B4"/>
    <w:rsid w:val="001320D4"/>
    <w:rsid w:val="00163984"/>
    <w:rsid w:val="001A26C4"/>
    <w:rsid w:val="001C374D"/>
    <w:rsid w:val="001C49B5"/>
    <w:rsid w:val="00257EEB"/>
    <w:rsid w:val="0026067C"/>
    <w:rsid w:val="00263AEF"/>
    <w:rsid w:val="002A7330"/>
    <w:rsid w:val="002B24C8"/>
    <w:rsid w:val="002C4301"/>
    <w:rsid w:val="002F1163"/>
    <w:rsid w:val="002F2685"/>
    <w:rsid w:val="0035341C"/>
    <w:rsid w:val="00394D34"/>
    <w:rsid w:val="003B15B3"/>
    <w:rsid w:val="003B6998"/>
    <w:rsid w:val="003C42A3"/>
    <w:rsid w:val="003E7657"/>
    <w:rsid w:val="003F7765"/>
    <w:rsid w:val="0040191E"/>
    <w:rsid w:val="00407AE4"/>
    <w:rsid w:val="0044705B"/>
    <w:rsid w:val="00474342"/>
    <w:rsid w:val="00486F33"/>
    <w:rsid w:val="004922C6"/>
    <w:rsid w:val="004B6E7B"/>
    <w:rsid w:val="00565965"/>
    <w:rsid w:val="00570924"/>
    <w:rsid w:val="00581445"/>
    <w:rsid w:val="0060136C"/>
    <w:rsid w:val="006276DA"/>
    <w:rsid w:val="0063265C"/>
    <w:rsid w:val="00635FA2"/>
    <w:rsid w:val="00665032"/>
    <w:rsid w:val="006652EC"/>
    <w:rsid w:val="006C233C"/>
    <w:rsid w:val="00747ABB"/>
    <w:rsid w:val="00765B63"/>
    <w:rsid w:val="00792E33"/>
    <w:rsid w:val="007C5348"/>
    <w:rsid w:val="007C7A55"/>
    <w:rsid w:val="007D2E04"/>
    <w:rsid w:val="007E7DD9"/>
    <w:rsid w:val="008016A9"/>
    <w:rsid w:val="008615D9"/>
    <w:rsid w:val="008872E5"/>
    <w:rsid w:val="008B2831"/>
    <w:rsid w:val="008E023B"/>
    <w:rsid w:val="008E6E1B"/>
    <w:rsid w:val="008E7361"/>
    <w:rsid w:val="009069D2"/>
    <w:rsid w:val="009872AC"/>
    <w:rsid w:val="009964D6"/>
    <w:rsid w:val="009E2C31"/>
    <w:rsid w:val="00A24AF1"/>
    <w:rsid w:val="00A76738"/>
    <w:rsid w:val="00A94F01"/>
    <w:rsid w:val="00AB203B"/>
    <w:rsid w:val="00AB47D6"/>
    <w:rsid w:val="00AD0554"/>
    <w:rsid w:val="00AF2FDC"/>
    <w:rsid w:val="00B36D8A"/>
    <w:rsid w:val="00B8036A"/>
    <w:rsid w:val="00B81865"/>
    <w:rsid w:val="00BA2411"/>
    <w:rsid w:val="00BC2B57"/>
    <w:rsid w:val="00C10051"/>
    <w:rsid w:val="00C12292"/>
    <w:rsid w:val="00C31A87"/>
    <w:rsid w:val="00CB3946"/>
    <w:rsid w:val="00D75CC8"/>
    <w:rsid w:val="00D82293"/>
    <w:rsid w:val="00DE062C"/>
    <w:rsid w:val="00DE42E1"/>
    <w:rsid w:val="00DF5E78"/>
    <w:rsid w:val="00E40BB1"/>
    <w:rsid w:val="00E779D9"/>
    <w:rsid w:val="00E82ACA"/>
    <w:rsid w:val="00E93AD4"/>
    <w:rsid w:val="00E95751"/>
    <w:rsid w:val="00F034ED"/>
    <w:rsid w:val="00F04AB1"/>
    <w:rsid w:val="00F17295"/>
    <w:rsid w:val="00F26AD5"/>
    <w:rsid w:val="00F673AE"/>
    <w:rsid w:val="00F8499D"/>
    <w:rsid w:val="00FA15B4"/>
    <w:rsid w:val="00FA1F98"/>
    <w:rsid w:val="00FA381C"/>
    <w:rsid w:val="00FA57FB"/>
    <w:rsid w:val="00FF25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3D4A"/>
  <w15:docId w15:val="{15695FD8-FEC0-4271-80F0-1E21AAC0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22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2292"/>
    <w:rPr>
      <w:rFonts w:ascii="Tahoma" w:hAnsi="Tahoma" w:cs="Tahoma"/>
      <w:sz w:val="16"/>
      <w:szCs w:val="16"/>
    </w:rPr>
  </w:style>
  <w:style w:type="paragraph" w:styleId="Normalwebb">
    <w:name w:val="Normal (Web)"/>
    <w:basedOn w:val="Normal"/>
    <w:uiPriority w:val="99"/>
    <w:semiHidden/>
    <w:unhideWhenUsed/>
    <w:rsid w:val="00AD055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3164">
      <w:bodyDiv w:val="1"/>
      <w:marLeft w:val="0"/>
      <w:marRight w:val="0"/>
      <w:marTop w:val="0"/>
      <w:marBottom w:val="0"/>
      <w:divBdr>
        <w:top w:val="none" w:sz="0" w:space="0" w:color="auto"/>
        <w:left w:val="none" w:sz="0" w:space="0" w:color="auto"/>
        <w:bottom w:val="none" w:sz="0" w:space="0" w:color="auto"/>
        <w:right w:val="none" w:sz="0" w:space="0" w:color="auto"/>
      </w:divBdr>
    </w:div>
    <w:div w:id="1439443989">
      <w:bodyDiv w:val="1"/>
      <w:marLeft w:val="0"/>
      <w:marRight w:val="0"/>
      <w:marTop w:val="0"/>
      <w:marBottom w:val="0"/>
      <w:divBdr>
        <w:top w:val="none" w:sz="0" w:space="0" w:color="auto"/>
        <w:left w:val="none" w:sz="0" w:space="0" w:color="auto"/>
        <w:bottom w:val="none" w:sz="0" w:space="0" w:color="auto"/>
        <w:right w:val="none" w:sz="0" w:space="0" w:color="auto"/>
      </w:divBdr>
    </w:div>
    <w:div w:id="2124688239">
      <w:bodyDiv w:val="1"/>
      <w:marLeft w:val="0"/>
      <w:marRight w:val="0"/>
      <w:marTop w:val="0"/>
      <w:marBottom w:val="0"/>
      <w:divBdr>
        <w:top w:val="none" w:sz="0" w:space="0" w:color="auto"/>
        <w:left w:val="none" w:sz="0" w:space="0" w:color="auto"/>
        <w:bottom w:val="none" w:sz="0" w:space="0" w:color="auto"/>
        <w:right w:val="none" w:sz="0" w:space="0" w:color="auto"/>
      </w:divBdr>
      <w:divsChild>
        <w:div w:id="77066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10CC-7FF3-42D1-9146-1CC3715E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843</Words>
  <Characters>4469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koneo</dc:creator>
  <cp:lastModifiedBy>Anders</cp:lastModifiedBy>
  <cp:revision>10</cp:revision>
  <cp:lastPrinted>2023-03-20T10:51:00Z</cp:lastPrinted>
  <dcterms:created xsi:type="dcterms:W3CDTF">2023-03-19T18:45:00Z</dcterms:created>
  <dcterms:modified xsi:type="dcterms:W3CDTF">2023-04-21T15:00:00Z</dcterms:modified>
</cp:coreProperties>
</file>